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97B" w:rsidRDefault="003E571D">
      <w:pPr>
        <w:spacing w:line="240" w:lineRule="exact"/>
      </w:pPr>
      <w:bookmarkStart w:id="0" w:name="_GoBack"/>
      <w:bookmarkEnd w:id="0"/>
      <w:r>
        <w:rPr>
          <w:rFonts w:eastAsia="華康粗圓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6160770</wp:posOffset>
                </wp:positionH>
                <wp:positionV relativeFrom="paragraph">
                  <wp:posOffset>54607</wp:posOffset>
                </wp:positionV>
                <wp:extent cx="2750816" cy="517522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16" cy="517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3497B" w:rsidRDefault="003E571D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申請人：　　　　　　　　（簽章）</w:t>
                            </w:r>
                          </w:p>
                          <w:p w:rsidR="0063497B" w:rsidRDefault="003E571D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日　期：　　　年　　　月　　　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1pt;margin-top:4.3pt;width:216.6pt;height:40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" stroked="f">
                <v:textbox>
                  <w:txbxContent>
                    <w:p w:rsidR="0063497B" w:rsidRDefault="003E571D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申請人：　　　　　　　　（簽章）</w:t>
                      </w:r>
                    </w:p>
                    <w:p w:rsidR="0063497B" w:rsidRDefault="003E571D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日　期：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63497B" w:rsidRDefault="003E571D">
      <w:pPr>
        <w:spacing w:before="180" w:after="180" w:line="440" w:lineRule="exact"/>
        <w:ind w:firstLine="480"/>
      </w:pPr>
      <w:r>
        <w:rPr>
          <w:rFonts w:eastAsia="華康粗圓體"/>
          <w:sz w:val="32"/>
        </w:rPr>
        <w:t>國立中興大學　　學年度</w:t>
      </w:r>
      <w:r>
        <w:rPr>
          <w:rFonts w:eastAsia="華康粗圓體"/>
          <w:sz w:val="32"/>
          <w:u w:val="single"/>
          <w:shd w:val="clear" w:color="auto" w:fill="FFFFFF"/>
        </w:rPr>
        <w:t>碩士班研究生</w:t>
      </w:r>
      <w:proofErr w:type="gramStart"/>
      <w:r>
        <w:rPr>
          <w:rFonts w:eastAsia="華康粗圓體"/>
          <w:sz w:val="32"/>
        </w:rPr>
        <w:t>逕</w:t>
      </w:r>
      <w:proofErr w:type="gramEnd"/>
      <w:r>
        <w:rPr>
          <w:rFonts w:eastAsia="華康粗圓體"/>
          <w:sz w:val="32"/>
        </w:rPr>
        <w:t>修讀博士學位申請表</w:t>
      </w:r>
    </w:p>
    <w:tbl>
      <w:tblPr>
        <w:tblW w:w="14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"/>
        <w:gridCol w:w="357"/>
        <w:gridCol w:w="1608"/>
        <w:gridCol w:w="1631"/>
        <w:gridCol w:w="531"/>
        <w:gridCol w:w="540"/>
        <w:gridCol w:w="128"/>
        <w:gridCol w:w="412"/>
        <w:gridCol w:w="540"/>
        <w:gridCol w:w="540"/>
        <w:gridCol w:w="341"/>
        <w:gridCol w:w="342"/>
        <w:gridCol w:w="223"/>
        <w:gridCol w:w="119"/>
        <w:gridCol w:w="342"/>
        <w:gridCol w:w="342"/>
        <w:gridCol w:w="341"/>
        <w:gridCol w:w="342"/>
        <w:gridCol w:w="342"/>
        <w:gridCol w:w="342"/>
        <w:gridCol w:w="228"/>
        <w:gridCol w:w="114"/>
        <w:gridCol w:w="1085"/>
        <w:gridCol w:w="1073"/>
        <w:gridCol w:w="2524"/>
      </w:tblGrid>
      <w:tr w:rsidR="0063497B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97B" w:rsidRDefault="0063497B">
            <w:pPr>
              <w:spacing w:line="160" w:lineRule="exact"/>
              <w:rPr>
                <w:rFonts w:ascii="標楷體" w:eastAsia="標楷體" w:hAnsi="標楷體"/>
              </w:rPr>
            </w:pPr>
          </w:p>
          <w:p w:rsidR="0063497B" w:rsidRDefault="003E571D">
            <w:pPr>
              <w:spacing w:line="1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</w:t>
            </w:r>
          </w:p>
          <w:p w:rsidR="0063497B" w:rsidRDefault="0063497B">
            <w:pPr>
              <w:spacing w:line="160" w:lineRule="exact"/>
              <w:rPr>
                <w:rFonts w:ascii="標楷體" w:eastAsia="標楷體" w:hAnsi="標楷體"/>
                <w:b/>
              </w:rPr>
            </w:pPr>
          </w:p>
          <w:p w:rsidR="0063497B" w:rsidRDefault="003E571D">
            <w:pPr>
              <w:spacing w:line="1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請</w:t>
            </w:r>
          </w:p>
          <w:p w:rsidR="0063497B" w:rsidRDefault="0063497B">
            <w:pPr>
              <w:spacing w:line="160" w:lineRule="exact"/>
              <w:rPr>
                <w:rFonts w:ascii="標楷體" w:eastAsia="標楷體" w:hAnsi="標楷體"/>
                <w:b/>
              </w:rPr>
            </w:pPr>
          </w:p>
          <w:p w:rsidR="0063497B" w:rsidRDefault="003E571D">
            <w:pPr>
              <w:spacing w:line="1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人</w:t>
            </w:r>
          </w:p>
          <w:p w:rsidR="0063497B" w:rsidRDefault="0063497B">
            <w:pPr>
              <w:spacing w:line="160" w:lineRule="exact"/>
              <w:rPr>
                <w:rFonts w:ascii="標楷體" w:eastAsia="標楷體" w:hAnsi="標楷體"/>
                <w:b/>
              </w:rPr>
            </w:pPr>
          </w:p>
          <w:p w:rsidR="0063497B" w:rsidRDefault="003E571D">
            <w:pPr>
              <w:spacing w:line="1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基</w:t>
            </w:r>
          </w:p>
          <w:p w:rsidR="0063497B" w:rsidRDefault="0063497B">
            <w:pPr>
              <w:spacing w:line="160" w:lineRule="exact"/>
              <w:rPr>
                <w:rFonts w:ascii="標楷體" w:eastAsia="標楷體" w:hAnsi="標楷體"/>
                <w:b/>
              </w:rPr>
            </w:pPr>
          </w:p>
          <w:p w:rsidR="0063497B" w:rsidRDefault="003E571D">
            <w:pPr>
              <w:spacing w:line="1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本</w:t>
            </w:r>
          </w:p>
          <w:p w:rsidR="0063497B" w:rsidRDefault="0063497B">
            <w:pPr>
              <w:spacing w:line="160" w:lineRule="exact"/>
              <w:rPr>
                <w:rFonts w:ascii="標楷體" w:eastAsia="標楷體" w:hAnsi="標楷體"/>
                <w:b/>
              </w:rPr>
            </w:pPr>
          </w:p>
          <w:p w:rsidR="0063497B" w:rsidRDefault="003E571D">
            <w:pPr>
              <w:spacing w:line="1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</w:t>
            </w:r>
          </w:p>
          <w:p w:rsidR="0063497B" w:rsidRDefault="0063497B">
            <w:pPr>
              <w:spacing w:line="160" w:lineRule="exact"/>
              <w:rPr>
                <w:rFonts w:ascii="標楷體" w:eastAsia="標楷體" w:hAnsi="標楷體"/>
                <w:b/>
              </w:rPr>
            </w:pPr>
          </w:p>
          <w:p w:rsidR="0063497B" w:rsidRDefault="003E571D">
            <w:pPr>
              <w:spacing w:line="160" w:lineRule="exact"/>
            </w:pPr>
            <w:r>
              <w:rPr>
                <w:rFonts w:ascii="標楷體" w:eastAsia="標楷體" w:hAnsi="標楷體"/>
                <w:b/>
              </w:rPr>
              <w:t>料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號</w:t>
            </w:r>
          </w:p>
        </w:tc>
        <w:tc>
          <w:tcPr>
            <w:tcW w:w="5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</w:t>
            </w:r>
          </w:p>
          <w:p w:rsidR="0063497B" w:rsidRDefault="003E57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16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生</w:t>
            </w:r>
          </w:p>
        </w:tc>
        <w:tc>
          <w:tcPr>
            <w:tcW w:w="3418" w:type="dxa"/>
            <w:gridSpan w:val="1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spacing w:line="400" w:lineRule="exact"/>
              <w:ind w:left="-1" w:hanging="2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分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證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統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號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碼</w:t>
            </w:r>
          </w:p>
        </w:tc>
        <w:tc>
          <w:tcPr>
            <w:tcW w:w="468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原肄業系、所、學位學程及組別</w:t>
            </w:r>
          </w:p>
        </w:tc>
      </w:tr>
      <w:tr w:rsidR="0063497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97B" w:rsidRDefault="0063497B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ind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3418" w:type="dxa"/>
            <w:gridSpan w:val="1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ind w:left="6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2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ind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63497B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97B" w:rsidRDefault="0063497B">
            <w:pPr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1132200</wp:posOffset>
                      </wp:positionH>
                      <wp:positionV relativeFrom="paragraph">
                        <wp:posOffset>52706</wp:posOffset>
                      </wp:positionV>
                      <wp:extent cx="1708785" cy="455298"/>
                      <wp:effectExtent l="0" t="0" r="5715" b="1902"/>
                      <wp:wrapSquare wrapText="bothSides"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785" cy="455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3497B" w:rsidRDefault="003E571D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>系、所、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>組</w:t>
                                  </w:r>
                                </w:p>
                                <w:p w:rsidR="0063497B" w:rsidRDefault="003E571D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>學位學程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>年級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7" type="#_x0000_t202" style="position:absolute;margin-left:89.15pt;margin-top:4.15pt;width:134.55pt;height:35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" stroked="f">
                      <v:textbox inset="0,0,0,0">
                        <w:txbxContent>
                          <w:p w:rsidR="0063497B" w:rsidRDefault="003E571D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系、所、</w:t>
                            </w: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組</w:t>
                            </w:r>
                          </w:p>
                          <w:p w:rsidR="0063497B" w:rsidRDefault="003E571D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學位學程</w:t>
                            </w: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年級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sz w:val="28"/>
              </w:rPr>
              <w:t xml:space="preserve">             </w:t>
            </w:r>
          </w:p>
        </w:tc>
      </w:tr>
      <w:tr w:rsidR="0063497B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97B" w:rsidRDefault="0063497B">
            <w:pPr>
              <w:rPr>
                <w:rFonts w:ascii="標楷體" w:eastAsia="標楷體" w:hAnsi="標楷體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97B" w:rsidRDefault="003E571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</w:t>
            </w:r>
          </w:p>
          <w:p w:rsidR="0063497B" w:rsidRDefault="003E571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址</w:t>
            </w:r>
          </w:p>
        </w:tc>
        <w:tc>
          <w:tcPr>
            <w:tcW w:w="9348" w:type="dxa"/>
            <w:gridSpan w:val="2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spacing w:line="400" w:lineRule="exact"/>
            </w:pPr>
            <w:r>
              <w:rPr>
                <w:rFonts w:ascii="標楷體" w:eastAsia="標楷體" w:hAnsi="標楷體"/>
                <w:sz w:val="44"/>
                <w:szCs w:val="44"/>
              </w:rPr>
              <w:t>□□□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聯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絡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電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話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住家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3497B" w:rsidRDefault="003E571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手機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3497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97B" w:rsidRDefault="0063497B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63497B" w:rsidRDefault="0063497B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63497B" w:rsidRDefault="0063497B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63497B" w:rsidRDefault="0063497B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63497B" w:rsidRDefault="003E571D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審</w:t>
            </w:r>
          </w:p>
          <w:p w:rsidR="0063497B" w:rsidRDefault="0063497B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63497B" w:rsidRDefault="0063497B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63497B" w:rsidRDefault="003E571D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查</w:t>
            </w:r>
          </w:p>
          <w:p w:rsidR="0063497B" w:rsidRDefault="0063497B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63497B" w:rsidRDefault="0063497B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63497B" w:rsidRDefault="003E571D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結</w:t>
            </w:r>
          </w:p>
          <w:p w:rsidR="0063497B" w:rsidRDefault="0063497B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63497B" w:rsidRDefault="0063497B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63497B" w:rsidRDefault="003E571D">
            <w:pPr>
              <w:spacing w:line="220" w:lineRule="exact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果</w:t>
            </w:r>
          </w:p>
        </w:tc>
        <w:tc>
          <w:tcPr>
            <w:tcW w:w="479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導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見</w:t>
            </w:r>
          </w:p>
        </w:tc>
        <w:tc>
          <w:tcPr>
            <w:tcW w:w="4796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薦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副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授（以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上）二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見</w:t>
            </w:r>
          </w:p>
        </w:tc>
        <w:tc>
          <w:tcPr>
            <w:tcW w:w="47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jc w:val="center"/>
            </w:pPr>
            <w:r>
              <w:rPr>
                <w:rFonts w:ascii="標楷體" w:eastAsia="標楷體" w:hAnsi="標楷體"/>
              </w:rPr>
              <w:t>擬就讀系、所</w:t>
            </w:r>
            <w:r>
              <w:rPr>
                <w:rFonts w:ascii="標楷體" w:eastAsia="標楷體" w:hAnsi="標楷體"/>
                <w:color w:val="000000"/>
              </w:rPr>
              <w:t>、學位學程</w:t>
            </w:r>
            <w:r>
              <w:rPr>
                <w:rFonts w:ascii="標楷體" w:eastAsia="標楷體" w:hAnsi="標楷體"/>
              </w:rPr>
              <w:t>主管簽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意見</w:t>
            </w:r>
          </w:p>
        </w:tc>
      </w:tr>
      <w:tr w:rsidR="0063497B">
        <w:tblPrEx>
          <w:tblCellMar>
            <w:top w:w="0" w:type="dxa"/>
            <w:bottom w:w="0" w:type="dxa"/>
          </w:tblCellMar>
        </w:tblPrEx>
        <w:trPr>
          <w:cantSplit/>
          <w:trHeight w:val="2315"/>
        </w:trPr>
        <w:tc>
          <w:tcPr>
            <w:tcW w:w="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97B" w:rsidRDefault="0063497B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rPr>
                <w:rFonts w:ascii="標楷體" w:eastAsia="標楷體" w:hAnsi="標楷體"/>
              </w:rPr>
            </w:pPr>
          </w:p>
          <w:p w:rsidR="0063497B" w:rsidRDefault="0063497B">
            <w:pPr>
              <w:rPr>
                <w:rFonts w:ascii="標楷體" w:eastAsia="標楷體" w:hAnsi="標楷體"/>
              </w:rPr>
            </w:pPr>
          </w:p>
          <w:p w:rsidR="0063497B" w:rsidRDefault="0063497B">
            <w:pPr>
              <w:rPr>
                <w:rFonts w:ascii="標楷體" w:eastAsia="標楷體" w:hAnsi="標楷體"/>
              </w:rPr>
            </w:pPr>
          </w:p>
          <w:p w:rsidR="0063497B" w:rsidRDefault="0063497B">
            <w:pPr>
              <w:rPr>
                <w:rFonts w:ascii="標楷體" w:eastAsia="標楷體" w:hAnsi="標楷體"/>
              </w:rPr>
            </w:pPr>
          </w:p>
          <w:p w:rsidR="0063497B" w:rsidRDefault="0063497B">
            <w:pPr>
              <w:rPr>
                <w:rFonts w:ascii="標楷體" w:eastAsia="標楷體" w:hAnsi="標楷體"/>
              </w:rPr>
            </w:pPr>
          </w:p>
          <w:p w:rsidR="0063497B" w:rsidRDefault="0063497B">
            <w:pPr>
              <w:rPr>
                <w:rFonts w:ascii="標楷體" w:eastAsia="標楷體" w:hAnsi="標楷體"/>
              </w:rPr>
            </w:pPr>
          </w:p>
        </w:tc>
        <w:tc>
          <w:tcPr>
            <w:tcW w:w="47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rPr>
                <w:rFonts w:ascii="標楷體" w:eastAsia="標楷體" w:hAnsi="標楷體"/>
              </w:rPr>
            </w:pPr>
          </w:p>
        </w:tc>
        <w:tc>
          <w:tcPr>
            <w:tcW w:w="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97B" w:rsidRDefault="003E571D">
            <w:pPr>
              <w:widowControl/>
            </w:pPr>
            <w:r>
              <w:rPr>
                <w:rFonts w:ascii="標楷體" w:eastAsia="標楷體" w:hAnsi="標楷體"/>
              </w:rPr>
              <w:t>經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日召開之相關會議通過：</w:t>
            </w:r>
          </w:p>
          <w:p w:rsidR="0063497B" w:rsidRDefault="003E57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擬同意所請</w:t>
            </w:r>
          </w:p>
          <w:p w:rsidR="0063497B" w:rsidRDefault="003E57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擬不同意所請</w:t>
            </w:r>
          </w:p>
        </w:tc>
      </w:tr>
      <w:tr w:rsidR="0063497B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97B" w:rsidRDefault="0063497B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註冊組承辦人</w:t>
            </w:r>
          </w:p>
        </w:tc>
        <w:tc>
          <w:tcPr>
            <w:tcW w:w="35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註冊組組長</w:t>
            </w:r>
          </w:p>
        </w:tc>
        <w:tc>
          <w:tcPr>
            <w:tcW w:w="3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</w:t>
            </w:r>
            <w:r>
              <w:rPr>
                <w:rFonts w:ascii="標楷體" w:eastAsia="標楷體" w:hAnsi="標楷體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長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長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批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示</w:t>
            </w:r>
          </w:p>
        </w:tc>
      </w:tr>
      <w:tr w:rsidR="0063497B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97B" w:rsidRDefault="0063497B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rPr>
                <w:rFonts w:ascii="標楷體" w:eastAsia="標楷體" w:hAnsi="標楷體"/>
              </w:rPr>
            </w:pPr>
          </w:p>
          <w:p w:rsidR="0063497B" w:rsidRDefault="0063497B">
            <w:pPr>
              <w:rPr>
                <w:rFonts w:ascii="標楷體" w:eastAsia="標楷體" w:hAnsi="標楷體"/>
              </w:rPr>
            </w:pPr>
          </w:p>
          <w:p w:rsidR="0063497B" w:rsidRDefault="0063497B">
            <w:pPr>
              <w:rPr>
                <w:rFonts w:ascii="標楷體" w:eastAsia="標楷體" w:hAnsi="標楷體"/>
              </w:rPr>
            </w:pPr>
          </w:p>
        </w:tc>
        <w:tc>
          <w:tcPr>
            <w:tcW w:w="3597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63497B">
            <w:pPr>
              <w:rPr>
                <w:rFonts w:ascii="標楷體" w:eastAsia="標楷體" w:hAnsi="標楷體"/>
              </w:rPr>
            </w:pPr>
          </w:p>
        </w:tc>
      </w:tr>
      <w:tr w:rsidR="0063497B">
        <w:tblPrEx>
          <w:tblCellMar>
            <w:top w:w="0" w:type="dxa"/>
            <w:bottom w:w="0" w:type="dxa"/>
          </w:tblCellMar>
        </w:tblPrEx>
        <w:trPr>
          <w:cantSplit/>
          <w:trHeight w:val="2470"/>
        </w:trPr>
        <w:tc>
          <w:tcPr>
            <w:tcW w:w="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97B" w:rsidRDefault="003E571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注</w:t>
            </w:r>
          </w:p>
          <w:p w:rsidR="0063497B" w:rsidRDefault="003E571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意</w:t>
            </w:r>
          </w:p>
          <w:p w:rsidR="0063497B" w:rsidRDefault="003E571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事</w:t>
            </w:r>
          </w:p>
          <w:p w:rsidR="0063497B" w:rsidRDefault="003E571D">
            <w:pPr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項</w:t>
            </w:r>
          </w:p>
        </w:tc>
        <w:tc>
          <w:tcPr>
            <w:tcW w:w="14387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97B" w:rsidRDefault="003E571D">
            <w:pPr>
              <w:spacing w:line="320" w:lineRule="exact"/>
            </w:pPr>
            <w:r>
              <w:rPr>
                <w:rFonts w:ascii="標楷體" w:eastAsia="標楷體" w:hAnsi="標楷體"/>
              </w:rPr>
              <w:t>一、</w:t>
            </w:r>
            <w:r>
              <w:rPr>
                <w:rFonts w:ascii="標楷體" w:eastAsia="標楷體" w:hAnsi="標楷體"/>
                <w:color w:val="000000"/>
              </w:rPr>
              <w:t>碩士班研究生修業滿一年，成績優異及具研究潛力者，得檢具規定之表件，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向擬就讀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之系、所、院、學位學程提出申請。</w:t>
            </w:r>
          </w:p>
          <w:p w:rsidR="0063497B" w:rsidRDefault="003E571D">
            <w:pPr>
              <w:spacing w:line="320" w:lineRule="exact"/>
              <w:ind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前項所稱成績優異及具研究潛力之認定，由各系、所、院、學位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學程明訂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之。</w:t>
            </w:r>
          </w:p>
          <w:p w:rsidR="0063497B" w:rsidRDefault="003E571D">
            <w:pPr>
              <w:spacing w:line="320" w:lineRule="exact"/>
              <w:ind w:left="480" w:hanging="480"/>
            </w:pPr>
            <w:r>
              <w:rPr>
                <w:rFonts w:ascii="標楷體" w:eastAsia="標楷體" w:hAnsi="標楷體"/>
                <w:color w:val="000000"/>
              </w:rPr>
              <w:t>二、須檢具之表件：</w:t>
            </w:r>
            <w:r>
              <w:rPr>
                <w:rFonts w:ascii="標楷體" w:eastAsia="標楷體" w:hAnsi="標楷體"/>
                <w:color w:val="000000"/>
              </w:rPr>
              <w:t>(1)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逕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修讀博士學位申請表乙份。</w:t>
            </w:r>
            <w:r>
              <w:rPr>
                <w:rFonts w:ascii="標楷體" w:eastAsia="標楷體" w:hAnsi="標楷體"/>
                <w:color w:val="000000"/>
              </w:rPr>
              <w:t>(2)</w:t>
            </w:r>
            <w:r>
              <w:rPr>
                <w:rFonts w:ascii="標楷體" w:eastAsia="標楷體" w:hAnsi="標楷體"/>
                <w:color w:val="000000"/>
              </w:rPr>
              <w:t>歷年成績單（含名次證明）乙份。</w:t>
            </w:r>
            <w:r>
              <w:rPr>
                <w:rFonts w:ascii="標楷體" w:eastAsia="標楷體" w:hAnsi="標楷體"/>
                <w:color w:val="000000"/>
              </w:rPr>
              <w:t>(3)</w:t>
            </w:r>
            <w:r>
              <w:rPr>
                <w:rFonts w:ascii="標楷體" w:eastAsia="標楷體" w:hAnsi="標楷體"/>
              </w:rPr>
              <w:t>原就讀或相關系、所、院、學位學程副教授以上</w:t>
            </w:r>
            <w:r>
              <w:rPr>
                <w:rFonts w:ascii="標楷體" w:eastAsia="標楷體" w:hAnsi="標楷體"/>
                <w:color w:val="000000"/>
              </w:rPr>
              <w:t>二人之推薦書。</w:t>
            </w:r>
            <w:r>
              <w:rPr>
                <w:rFonts w:ascii="標楷體" w:eastAsia="標楷體" w:hAnsi="標楷體"/>
                <w:color w:val="000000"/>
              </w:rPr>
              <w:t>(4)</w:t>
            </w:r>
            <w:r>
              <w:rPr>
                <w:rFonts w:ascii="標楷體" w:eastAsia="標楷體" w:hAnsi="標楷體"/>
                <w:color w:val="000000"/>
              </w:rPr>
              <w:t>系、所、院、學位學程指定繳交之資料。</w:t>
            </w:r>
          </w:p>
          <w:p w:rsidR="0063497B" w:rsidRDefault="003E571D">
            <w:pPr>
              <w:spacing w:line="320" w:lineRule="exact"/>
            </w:pPr>
            <w:r>
              <w:rPr>
                <w:rFonts w:ascii="標楷體" w:eastAsia="標楷體" w:hAnsi="標楷體"/>
              </w:rPr>
              <w:t>三、</w:t>
            </w:r>
            <w:r>
              <w:rPr>
                <w:rFonts w:ascii="標楷體" w:eastAsia="標楷體" w:hAnsi="標楷體"/>
                <w:b/>
              </w:rPr>
              <w:t>申請期限：</w:t>
            </w:r>
            <w:r>
              <w:rPr>
                <w:rFonts w:ascii="標楷體" w:eastAsia="標楷體" w:hAnsi="標楷體"/>
                <w:b/>
              </w:rPr>
              <w:t xml:space="preserve"> 7</w:t>
            </w:r>
            <w:r>
              <w:rPr>
                <w:rFonts w:ascii="標楷體" w:eastAsia="標楷體" w:hAnsi="標楷體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日至</w:t>
            </w:r>
            <w:r>
              <w:rPr>
                <w:rFonts w:ascii="標楷體" w:eastAsia="標楷體" w:hAnsi="標楷體"/>
                <w:b/>
              </w:rPr>
              <w:t>7</w:t>
            </w:r>
            <w:r>
              <w:rPr>
                <w:rFonts w:ascii="標楷體" w:eastAsia="標楷體" w:hAnsi="標楷體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>15</w:t>
            </w:r>
            <w:r>
              <w:rPr>
                <w:rFonts w:ascii="標楷體" w:eastAsia="標楷體" w:hAnsi="標楷體"/>
                <w:b/>
              </w:rPr>
              <w:t>日</w:t>
            </w:r>
            <w:r>
              <w:rPr>
                <w:rFonts w:ascii="標楷體" w:eastAsia="標楷體" w:hAnsi="標楷體"/>
              </w:rPr>
              <w:t>（各系所另訂申請時間者，從其規定）</w:t>
            </w:r>
            <w:r>
              <w:rPr>
                <w:rFonts w:ascii="標楷體" w:eastAsia="標楷體" w:hAnsi="標楷體"/>
                <w:b/>
              </w:rPr>
              <w:t>。</w:t>
            </w:r>
          </w:p>
          <w:p w:rsidR="0063497B" w:rsidRDefault="003E571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四、請推薦老師就申請人之背景、研究潛力簽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意見，</w:t>
            </w:r>
            <w:proofErr w:type="gramStart"/>
            <w:r>
              <w:rPr>
                <w:rFonts w:ascii="標楷體" w:eastAsia="標楷體" w:hAnsi="標楷體"/>
              </w:rPr>
              <w:t>送系</w:t>
            </w:r>
            <w:proofErr w:type="gramEnd"/>
            <w:r>
              <w:rPr>
                <w:rFonts w:ascii="標楷體" w:eastAsia="標楷體" w:hAnsi="標楷體"/>
              </w:rPr>
              <w:t>所主管召開系、所、院、學位學程之相關會議討論之。</w:t>
            </w:r>
          </w:p>
          <w:p w:rsidR="0063497B" w:rsidRDefault="003E571D">
            <w:pPr>
              <w:spacing w:line="320" w:lineRule="exact"/>
              <w:ind w:left="480" w:hanging="480"/>
            </w:pPr>
            <w:r>
              <w:rPr>
                <w:rFonts w:ascii="標楷體" w:eastAsia="標楷體" w:hAnsi="標楷體"/>
              </w:rPr>
              <w:t>五、申請案</w:t>
            </w:r>
            <w:r>
              <w:rPr>
                <w:rFonts w:ascii="標楷體" w:eastAsia="標楷體" w:hAnsi="標楷體"/>
                <w:color w:val="000000"/>
              </w:rPr>
              <w:t>經擬就讀系、所、院、學位學程之相關會議通過</w:t>
            </w:r>
            <w:r>
              <w:rPr>
                <w:rFonts w:ascii="標楷體" w:eastAsia="標楷體" w:hAnsi="標楷體"/>
              </w:rPr>
              <w:t>後，務必於</w:t>
            </w:r>
            <w:r>
              <w:rPr>
                <w:rFonts w:ascii="標楷體" w:eastAsia="標楷體" w:hAnsi="標楷體"/>
                <w:b/>
                <w:shd w:val="clear" w:color="auto" w:fill="0C0C0C"/>
              </w:rPr>
              <w:t>7</w:t>
            </w:r>
            <w:r>
              <w:rPr>
                <w:rFonts w:ascii="標楷體" w:eastAsia="標楷體" w:hAnsi="標楷體"/>
                <w:b/>
                <w:shd w:val="clear" w:color="auto" w:fill="0C0C0C"/>
              </w:rPr>
              <w:t>月</w:t>
            </w:r>
            <w:r>
              <w:rPr>
                <w:rFonts w:ascii="標楷體" w:eastAsia="標楷體" w:hAnsi="標楷體"/>
                <w:b/>
                <w:shd w:val="clear" w:color="auto" w:fill="0C0C0C"/>
              </w:rPr>
              <w:t>20</w:t>
            </w:r>
            <w:r>
              <w:rPr>
                <w:rFonts w:ascii="標楷體" w:eastAsia="標楷體" w:hAnsi="標楷體"/>
                <w:b/>
                <w:shd w:val="clear" w:color="auto" w:fill="0C0C0C"/>
              </w:rPr>
              <w:t>日前</w:t>
            </w:r>
            <w:r>
              <w:rPr>
                <w:rFonts w:ascii="標楷體" w:eastAsia="標楷體" w:hAnsi="標楷體"/>
              </w:rPr>
              <w:t>完成審核，將申請通過之表件及會議紀錄送註冊組辦理，</w:t>
            </w:r>
            <w:proofErr w:type="gramStart"/>
            <w:r>
              <w:rPr>
                <w:rFonts w:ascii="標楷體" w:eastAsia="標楷體" w:hAnsi="標楷體"/>
              </w:rPr>
              <w:t>俟</w:t>
            </w:r>
            <w:proofErr w:type="gramEnd"/>
            <w:r>
              <w:rPr>
                <w:rFonts w:ascii="標楷體" w:eastAsia="標楷體" w:hAnsi="標楷體"/>
              </w:rPr>
              <w:t>經</w:t>
            </w:r>
            <w:r>
              <w:rPr>
                <w:rFonts w:ascii="標楷體" w:eastAsia="標楷體" w:hAnsi="標楷體"/>
                <w:color w:val="000000"/>
              </w:rPr>
              <w:t>校長核定後，該生得准逕修讀博士學位。</w:t>
            </w:r>
          </w:p>
          <w:p w:rsidR="0063497B" w:rsidRDefault="003E571D">
            <w:pPr>
              <w:spacing w:line="320" w:lineRule="exact"/>
              <w:ind w:left="480" w:hanging="480"/>
            </w:pPr>
            <w:r>
              <w:rPr>
                <w:rFonts w:ascii="標楷體" w:eastAsia="標楷體" w:hAnsi="標楷體"/>
              </w:rPr>
              <w:t>六、註冊組將於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月中旬在註冊組（研究生）網頁</w:t>
            </w:r>
            <w:hyperlink r:id="rId6" w:history="1">
              <w:r>
                <w:rPr>
                  <w:rStyle w:val="a3"/>
                  <w:rFonts w:ascii="標楷體" w:eastAsia="標楷體" w:hAnsi="標楷體"/>
                </w:rPr>
                <w:t>http://www.nchu.edu.tw/~grade/</w:t>
              </w:r>
            </w:hyperlink>
            <w:r>
              <w:rPr>
                <w:rFonts w:ascii="標楷體" w:eastAsia="標楷體" w:hAnsi="標楷體"/>
              </w:rPr>
              <w:t>公告核准名單。</w:t>
            </w:r>
          </w:p>
        </w:tc>
      </w:tr>
    </w:tbl>
    <w:p w:rsidR="0063497B" w:rsidRDefault="003E571D">
      <w:pPr>
        <w:snapToGrid w:val="0"/>
        <w:ind w:firstLine="13410"/>
      </w:pPr>
      <w:r>
        <w:rPr>
          <w:sz w:val="18"/>
          <w:szCs w:val="18"/>
        </w:rPr>
        <w:t xml:space="preserve"> 98/04/20</w:t>
      </w:r>
      <w:r>
        <w:rPr>
          <w:sz w:val="18"/>
          <w:szCs w:val="18"/>
        </w:rPr>
        <w:t>修訂</w:t>
      </w:r>
    </w:p>
    <w:sectPr w:rsidR="0063497B">
      <w:pgSz w:w="16838" w:h="11906" w:orient="landscape"/>
      <w:pgMar w:top="454" w:right="1134" w:bottom="397" w:left="1134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71D" w:rsidRDefault="003E571D">
      <w:r>
        <w:separator/>
      </w:r>
    </w:p>
  </w:endnote>
  <w:endnote w:type="continuationSeparator" w:id="0">
    <w:p w:rsidR="003E571D" w:rsidRDefault="003E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71D" w:rsidRDefault="003E571D">
      <w:r>
        <w:rPr>
          <w:color w:val="000000"/>
        </w:rPr>
        <w:separator/>
      </w:r>
    </w:p>
  </w:footnote>
  <w:footnote w:type="continuationSeparator" w:id="0">
    <w:p w:rsidR="003E571D" w:rsidRDefault="003E5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497B"/>
    <w:rsid w:val="003E571D"/>
    <w:rsid w:val="0063497B"/>
    <w:rsid w:val="00C9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E812D-25B9-48DF-A2E8-042FC139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hu.edu.tw/~gra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逕讀博士班申請表</dc:title>
  <dc:subject/>
  <dc:creator>BACK</dc:creator>
  <dc:description/>
  <cp:lastModifiedBy>SIPLab</cp:lastModifiedBy>
  <cp:revision>2</cp:revision>
  <cp:lastPrinted>2009-04-20T05:20:00Z</cp:lastPrinted>
  <dcterms:created xsi:type="dcterms:W3CDTF">2019-09-03T08:04:00Z</dcterms:created>
  <dcterms:modified xsi:type="dcterms:W3CDTF">2019-09-03T08:04:00Z</dcterms:modified>
</cp:coreProperties>
</file>